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2CEB" w14:paraId="528854A9" w14:textId="77777777" w:rsidTr="00DB2CEB">
        <w:tc>
          <w:tcPr>
            <w:tcW w:w="9350" w:type="dxa"/>
          </w:tcPr>
          <w:p w14:paraId="18DF889B" w14:textId="73FF0165" w:rsidR="00DB2CEB" w:rsidRPr="00555F57" w:rsidRDefault="00DB2CEB" w:rsidP="00DB2CEB">
            <w:pPr>
              <w:jc w:val="center"/>
              <w:rPr>
                <w:b/>
                <w:bCs/>
                <w:sz w:val="56"/>
                <w:szCs w:val="56"/>
              </w:rPr>
            </w:pPr>
            <w:r w:rsidRPr="00555F57">
              <w:rPr>
                <w:b/>
                <w:bCs/>
                <w:sz w:val="56"/>
                <w:szCs w:val="56"/>
              </w:rPr>
              <w:t>WV Interstate Compact Council</w:t>
            </w:r>
          </w:p>
        </w:tc>
      </w:tr>
    </w:tbl>
    <w:p w14:paraId="4B7BE4E8" w14:textId="02FF9360" w:rsidR="002875EB" w:rsidRDefault="00DB2CEB" w:rsidP="00DB2CEB">
      <w:pPr>
        <w:jc w:val="center"/>
        <w:rPr>
          <w:sz w:val="36"/>
          <w:szCs w:val="36"/>
        </w:rPr>
      </w:pPr>
      <w:r w:rsidRPr="00DB2CEB">
        <w:rPr>
          <w:sz w:val="36"/>
          <w:szCs w:val="36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DB2CEB" w14:paraId="5D4BA10B" w14:textId="77777777" w:rsidTr="00DB2CEB">
        <w:tc>
          <w:tcPr>
            <w:tcW w:w="2065" w:type="dxa"/>
          </w:tcPr>
          <w:p w14:paraId="1491F030" w14:textId="13DA1A35" w:rsidR="00DB2CEB" w:rsidRPr="00DB2CEB" w:rsidRDefault="00DB2CEB" w:rsidP="00DB2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Council:</w:t>
            </w:r>
          </w:p>
        </w:tc>
        <w:tc>
          <w:tcPr>
            <w:tcW w:w="7285" w:type="dxa"/>
          </w:tcPr>
          <w:p w14:paraId="33E5581C" w14:textId="77777777" w:rsidR="00DB2CEB" w:rsidRDefault="00DB2CEB" w:rsidP="00DB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WV Interstate Compact Council</w:t>
            </w:r>
          </w:p>
          <w:p w14:paraId="3DB82AB8" w14:textId="16ECC9E6" w:rsidR="00DB2CEB" w:rsidRPr="00DB2CEB" w:rsidRDefault="00DB2CEB" w:rsidP="00DB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Interstate Compact </w:t>
            </w:r>
            <w:r w:rsidR="00C51C88">
              <w:rPr>
                <w:sz w:val="24"/>
                <w:szCs w:val="24"/>
              </w:rPr>
              <w:t>for</w:t>
            </w:r>
            <w:r>
              <w:rPr>
                <w:sz w:val="24"/>
                <w:szCs w:val="24"/>
              </w:rPr>
              <w:t xml:space="preserve"> the Supervision of Adult Offenders</w:t>
            </w:r>
          </w:p>
        </w:tc>
      </w:tr>
    </w:tbl>
    <w:p w14:paraId="21C58538" w14:textId="77777777" w:rsidR="00DB2CEB" w:rsidRDefault="00DB2CEB" w:rsidP="00DB2CEB">
      <w:pPr>
        <w:rPr>
          <w:sz w:val="36"/>
          <w:szCs w:val="36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329"/>
        <w:gridCol w:w="3166"/>
        <w:gridCol w:w="900"/>
        <w:gridCol w:w="1080"/>
        <w:gridCol w:w="1080"/>
        <w:gridCol w:w="1890"/>
      </w:tblGrid>
      <w:tr w:rsidR="00C51C88" w14:paraId="7CCA8905" w14:textId="77777777" w:rsidTr="00976DD3">
        <w:tc>
          <w:tcPr>
            <w:tcW w:w="1329" w:type="dxa"/>
          </w:tcPr>
          <w:p w14:paraId="4A8C5304" w14:textId="47FBE577" w:rsidR="00C51C88" w:rsidRPr="00DB2CEB" w:rsidRDefault="00C51C88" w:rsidP="00DB2C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3166" w:type="dxa"/>
          </w:tcPr>
          <w:p w14:paraId="0459A95B" w14:textId="55A8DA21" w:rsidR="00C51C88" w:rsidRDefault="00976DD3" w:rsidP="00DB2CEB">
            <w:r>
              <w:t>Wednesday September 8, 2022</w:t>
            </w:r>
          </w:p>
        </w:tc>
        <w:tc>
          <w:tcPr>
            <w:tcW w:w="900" w:type="dxa"/>
          </w:tcPr>
          <w:p w14:paraId="7EC2C6EC" w14:textId="5D848005" w:rsidR="00C51C88" w:rsidRDefault="00C51C88" w:rsidP="00DB2CEB">
            <w:r>
              <w:t>Time:</w:t>
            </w:r>
          </w:p>
        </w:tc>
        <w:tc>
          <w:tcPr>
            <w:tcW w:w="1080" w:type="dxa"/>
          </w:tcPr>
          <w:p w14:paraId="115634C9" w14:textId="45A35F54" w:rsidR="00C51C88" w:rsidRDefault="00C51C88" w:rsidP="00DB2CEB">
            <w:r>
              <w:t xml:space="preserve">2:00 pm </w:t>
            </w:r>
          </w:p>
        </w:tc>
        <w:tc>
          <w:tcPr>
            <w:tcW w:w="1080" w:type="dxa"/>
          </w:tcPr>
          <w:p w14:paraId="3333CFF9" w14:textId="364AEB7A" w:rsidR="00C51C88" w:rsidRDefault="00C51C88" w:rsidP="00DB2CEB">
            <w:r>
              <w:t>Location:</w:t>
            </w:r>
          </w:p>
        </w:tc>
        <w:tc>
          <w:tcPr>
            <w:tcW w:w="1890" w:type="dxa"/>
          </w:tcPr>
          <w:p w14:paraId="65BE4BD6" w14:textId="039A3388" w:rsidR="00C51C88" w:rsidRDefault="00C51C88" w:rsidP="00DB2CEB">
            <w:r>
              <w:t>DCR Central Office</w:t>
            </w:r>
          </w:p>
        </w:tc>
      </w:tr>
    </w:tbl>
    <w:p w14:paraId="731170EC" w14:textId="150A38BA" w:rsidR="00DB2CEB" w:rsidRDefault="00DB2CEB" w:rsidP="00DB2CE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51C88" w14:paraId="2B9E45E3" w14:textId="77777777" w:rsidTr="00C51C88">
        <w:tc>
          <w:tcPr>
            <w:tcW w:w="4675" w:type="dxa"/>
          </w:tcPr>
          <w:p w14:paraId="40273079" w14:textId="52E8DA24" w:rsidR="00C51C88" w:rsidRDefault="00C51C88" w:rsidP="00C51C88">
            <w:r>
              <w:t>Members Present:</w:t>
            </w:r>
          </w:p>
        </w:tc>
        <w:tc>
          <w:tcPr>
            <w:tcW w:w="4675" w:type="dxa"/>
          </w:tcPr>
          <w:p w14:paraId="3A7B6A00" w14:textId="46A2D3BC" w:rsidR="00C51C88" w:rsidRDefault="00AC0CD1" w:rsidP="00C51C88">
            <w:r>
              <w:t xml:space="preserve">Doug Workman; Stephanie Bond; Diann Skiles; </w:t>
            </w:r>
            <w:r w:rsidR="00BE158D">
              <w:t>Benita Murphy, Jordan McKinley</w:t>
            </w:r>
            <w:r w:rsidR="00CE0B7F">
              <w:t>, Honorable Judge Jennifer Bailey, Joyce Yedlosky</w:t>
            </w:r>
          </w:p>
        </w:tc>
      </w:tr>
      <w:tr w:rsidR="00C51C88" w14:paraId="67E23363" w14:textId="77777777" w:rsidTr="00C51C88">
        <w:tc>
          <w:tcPr>
            <w:tcW w:w="4675" w:type="dxa"/>
          </w:tcPr>
          <w:p w14:paraId="71EBDEAB" w14:textId="5A0818FC" w:rsidR="00C51C88" w:rsidRDefault="00C51C88" w:rsidP="00C51C88">
            <w:r>
              <w:t>Members Absent:</w:t>
            </w:r>
          </w:p>
        </w:tc>
        <w:tc>
          <w:tcPr>
            <w:tcW w:w="4675" w:type="dxa"/>
          </w:tcPr>
          <w:p w14:paraId="00CA31B9" w14:textId="5E4C36C8" w:rsidR="00C51C88" w:rsidRDefault="00AC0CD1" w:rsidP="00C51C88">
            <w:r>
              <w:t xml:space="preserve">Rep </w:t>
            </w:r>
            <w:r w:rsidR="00D0397A" w:rsidRPr="00D0397A">
              <w:t>Fleischauer</w:t>
            </w:r>
            <w:r>
              <w:t xml:space="preserve">; </w:t>
            </w:r>
          </w:p>
        </w:tc>
      </w:tr>
      <w:tr w:rsidR="00C51C88" w14:paraId="46938F59" w14:textId="77777777" w:rsidTr="00C51C88">
        <w:tc>
          <w:tcPr>
            <w:tcW w:w="4675" w:type="dxa"/>
          </w:tcPr>
          <w:p w14:paraId="6BDA4B1C" w14:textId="699E47CC" w:rsidR="00C51C88" w:rsidRDefault="00C51C88" w:rsidP="00C51C88">
            <w:r>
              <w:t>Positions Open:</w:t>
            </w:r>
          </w:p>
        </w:tc>
        <w:tc>
          <w:tcPr>
            <w:tcW w:w="4675" w:type="dxa"/>
          </w:tcPr>
          <w:p w14:paraId="308056ED" w14:textId="63226B9D" w:rsidR="00C51C88" w:rsidRDefault="00BE158D" w:rsidP="00C51C88">
            <w:r>
              <w:t>1</w:t>
            </w:r>
            <w:r w:rsidR="00ED1500">
              <w:t xml:space="preserve"> Positions</w:t>
            </w:r>
          </w:p>
        </w:tc>
      </w:tr>
      <w:tr w:rsidR="00C51C88" w14:paraId="259E253A" w14:textId="77777777" w:rsidTr="00C51C88">
        <w:tc>
          <w:tcPr>
            <w:tcW w:w="4675" w:type="dxa"/>
          </w:tcPr>
          <w:p w14:paraId="25EF2D97" w14:textId="53A58154" w:rsidR="00C51C88" w:rsidRDefault="00C51C88" w:rsidP="00C51C88">
            <w:r>
              <w:t>Non-Members:</w:t>
            </w:r>
          </w:p>
        </w:tc>
        <w:tc>
          <w:tcPr>
            <w:tcW w:w="4675" w:type="dxa"/>
          </w:tcPr>
          <w:p w14:paraId="63B4AEAE" w14:textId="7D43365C" w:rsidR="00C51C88" w:rsidRDefault="00C51C88" w:rsidP="00C51C88"/>
        </w:tc>
      </w:tr>
      <w:tr w:rsidR="00BC0A83" w14:paraId="48CC849E" w14:textId="77777777" w:rsidTr="00C51C88">
        <w:tc>
          <w:tcPr>
            <w:tcW w:w="4675" w:type="dxa"/>
          </w:tcPr>
          <w:p w14:paraId="45FF3F02" w14:textId="731CDE16" w:rsidR="00BC0A83" w:rsidRDefault="00BC0A83" w:rsidP="00C51C88">
            <w:r>
              <w:t xml:space="preserve">Quorum </w:t>
            </w:r>
          </w:p>
        </w:tc>
        <w:tc>
          <w:tcPr>
            <w:tcW w:w="4675" w:type="dxa"/>
          </w:tcPr>
          <w:p w14:paraId="6C20FE66" w14:textId="5A0EDAB4" w:rsidR="00BC0A83" w:rsidRDefault="00BE158D" w:rsidP="00C51C88">
            <w:r>
              <w:t>Yes</w:t>
            </w:r>
          </w:p>
        </w:tc>
      </w:tr>
    </w:tbl>
    <w:p w14:paraId="442EE594" w14:textId="14300352" w:rsidR="00C51C88" w:rsidRDefault="00C51C88" w:rsidP="00C51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D1500" w14:paraId="3FE86FFA" w14:textId="77777777" w:rsidTr="00ED1500">
        <w:tc>
          <w:tcPr>
            <w:tcW w:w="4675" w:type="dxa"/>
          </w:tcPr>
          <w:p w14:paraId="5E2D4ED6" w14:textId="29181F1D" w:rsidR="00ED1500" w:rsidRDefault="00ED1500" w:rsidP="00C51C88">
            <w:r>
              <w:t>Agenda:</w:t>
            </w:r>
          </w:p>
        </w:tc>
        <w:tc>
          <w:tcPr>
            <w:tcW w:w="4675" w:type="dxa"/>
          </w:tcPr>
          <w:p w14:paraId="0B365F08" w14:textId="6E234D37" w:rsidR="00ED1500" w:rsidRDefault="006C77DF" w:rsidP="00C51C88">
            <w:r>
              <w:t>AMB Special Vote – Vote Power Given to DCA</w:t>
            </w:r>
          </w:p>
        </w:tc>
      </w:tr>
      <w:tr w:rsidR="00ED1500" w14:paraId="3E0D6C5C" w14:textId="77777777" w:rsidTr="00976DD3">
        <w:trPr>
          <w:trHeight w:val="998"/>
        </w:trPr>
        <w:tc>
          <w:tcPr>
            <w:tcW w:w="4675" w:type="dxa"/>
          </w:tcPr>
          <w:p w14:paraId="531C9AE4" w14:textId="65AC2751" w:rsidR="00ED1500" w:rsidRDefault="00ED1500" w:rsidP="00C51C88">
            <w:r>
              <w:t>Notes:</w:t>
            </w:r>
          </w:p>
        </w:tc>
        <w:tc>
          <w:tcPr>
            <w:tcW w:w="4675" w:type="dxa"/>
          </w:tcPr>
          <w:p w14:paraId="17DA9282" w14:textId="370552E1" w:rsidR="00ED1500" w:rsidRDefault="00CE0552" w:rsidP="00C51C88">
            <w:r>
              <w:t>Discussed the Special Vote that is being taken to increase fees.</w:t>
            </w:r>
            <w:r>
              <w:t xml:space="preserve"> </w:t>
            </w:r>
            <w:r w:rsidR="00976DD3">
              <w:t>Performed a vote by email to give the DCA</w:t>
            </w:r>
            <w:r w:rsidR="006C77DF">
              <w:t xml:space="preserve"> McKinley</w:t>
            </w:r>
            <w:r w:rsidR="00976DD3">
              <w:t xml:space="preserve"> Voting Power for the upcoming ABM, due to the Compact Administrator being unable to attend. </w:t>
            </w:r>
          </w:p>
          <w:p w14:paraId="55D142AA" w14:textId="77777777" w:rsidR="00CE0552" w:rsidRDefault="00CE0552" w:rsidP="00C51C88"/>
          <w:p w14:paraId="0B6F0B33" w14:textId="03403A73" w:rsidR="00976DD3" w:rsidRDefault="00976DD3" w:rsidP="00C51C88">
            <w:r>
              <w:t>Vote was taken</w:t>
            </w:r>
            <w:r w:rsidR="00CE0552">
              <w:t xml:space="preserve"> for DCA McKinley to cast the vote at the ABM and</w:t>
            </w:r>
            <w:r>
              <w:t xml:space="preserve"> all approved. </w:t>
            </w:r>
          </w:p>
        </w:tc>
      </w:tr>
    </w:tbl>
    <w:p w14:paraId="10FC0F79" w14:textId="54345392" w:rsidR="00ED1500" w:rsidRDefault="00ED1500" w:rsidP="00C51C88"/>
    <w:p w14:paraId="7676FC40" w14:textId="625B5AB5" w:rsidR="00ED1500" w:rsidRDefault="00ED1500" w:rsidP="00C51C88"/>
    <w:p w14:paraId="65B3C73D" w14:textId="6DA190F8" w:rsidR="00C21B89" w:rsidRDefault="00C21B89" w:rsidP="00C51C88"/>
    <w:p w14:paraId="6A4365FD" w14:textId="28A37744" w:rsidR="00C21B89" w:rsidRDefault="00C21B89" w:rsidP="00C51C88"/>
    <w:p w14:paraId="2F8351FB" w14:textId="0FF27F3D" w:rsidR="003A6B4E" w:rsidRDefault="003A6B4E" w:rsidP="00C51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A6B4E" w14:paraId="65554584" w14:textId="77777777" w:rsidTr="003A6B4E">
        <w:tc>
          <w:tcPr>
            <w:tcW w:w="3415" w:type="dxa"/>
          </w:tcPr>
          <w:p w14:paraId="24522872" w14:textId="5C451CB4" w:rsidR="003A6B4E" w:rsidRDefault="003A6B4E" w:rsidP="00C51C88">
            <w:r>
              <w:t>Next Scheduled Meeting:</w:t>
            </w:r>
          </w:p>
        </w:tc>
        <w:tc>
          <w:tcPr>
            <w:tcW w:w="5935" w:type="dxa"/>
          </w:tcPr>
          <w:p w14:paraId="7EE654EF" w14:textId="5F5EF6E0" w:rsidR="003A6B4E" w:rsidRDefault="00DD70A3" w:rsidP="00C51C88">
            <w:r>
              <w:t>Will be scheduled</w:t>
            </w:r>
            <w:r w:rsidR="00976DD3">
              <w:t xml:space="preserve"> after the ABM</w:t>
            </w:r>
          </w:p>
        </w:tc>
      </w:tr>
    </w:tbl>
    <w:p w14:paraId="51662933" w14:textId="665CF585" w:rsidR="003A6B4E" w:rsidRDefault="003A6B4E" w:rsidP="00C51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1C0C12" w14:paraId="3FEC7E94" w14:textId="77777777" w:rsidTr="001C0C12">
        <w:tc>
          <w:tcPr>
            <w:tcW w:w="3415" w:type="dxa"/>
          </w:tcPr>
          <w:p w14:paraId="26A32A7C" w14:textId="42FFCFF6" w:rsidR="001C0C12" w:rsidRDefault="001C0C12" w:rsidP="00C51C88">
            <w:r>
              <w:t>Meeting Adjourned:</w:t>
            </w:r>
          </w:p>
        </w:tc>
        <w:tc>
          <w:tcPr>
            <w:tcW w:w="5935" w:type="dxa"/>
          </w:tcPr>
          <w:p w14:paraId="5CA1A2B9" w14:textId="292ECA54" w:rsidR="001C0C12" w:rsidRDefault="00BC0A83" w:rsidP="00C51C88">
            <w:r>
              <w:t xml:space="preserve">We adjourned the meeting. </w:t>
            </w:r>
          </w:p>
        </w:tc>
      </w:tr>
    </w:tbl>
    <w:p w14:paraId="1743E375" w14:textId="77777777" w:rsidR="001C0C12" w:rsidRPr="00DB2CEB" w:rsidRDefault="001C0C12" w:rsidP="00C51C88"/>
    <w:sectPr w:rsidR="001C0C12" w:rsidRPr="00DB2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EB"/>
    <w:rsid w:val="00127F19"/>
    <w:rsid w:val="001823D8"/>
    <w:rsid w:val="001C0C12"/>
    <w:rsid w:val="002875EB"/>
    <w:rsid w:val="003A6B4E"/>
    <w:rsid w:val="00540A2E"/>
    <w:rsid w:val="00555F57"/>
    <w:rsid w:val="006C77DF"/>
    <w:rsid w:val="006D1792"/>
    <w:rsid w:val="006F31D3"/>
    <w:rsid w:val="00764931"/>
    <w:rsid w:val="007E55DC"/>
    <w:rsid w:val="00976DD3"/>
    <w:rsid w:val="0099519B"/>
    <w:rsid w:val="009E3247"/>
    <w:rsid w:val="00A577F3"/>
    <w:rsid w:val="00A741C0"/>
    <w:rsid w:val="00AC0CD1"/>
    <w:rsid w:val="00BC0A83"/>
    <w:rsid w:val="00BE158D"/>
    <w:rsid w:val="00C10C85"/>
    <w:rsid w:val="00C21B89"/>
    <w:rsid w:val="00C51C88"/>
    <w:rsid w:val="00CE0552"/>
    <w:rsid w:val="00CE0B7F"/>
    <w:rsid w:val="00D0397A"/>
    <w:rsid w:val="00D54874"/>
    <w:rsid w:val="00D846AC"/>
    <w:rsid w:val="00DB2CEB"/>
    <w:rsid w:val="00DD70A3"/>
    <w:rsid w:val="00ED1500"/>
    <w:rsid w:val="00F22018"/>
    <w:rsid w:val="00F77F4C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E935"/>
  <w15:chartTrackingRefBased/>
  <w15:docId w15:val="{722D1E47-9747-421C-9B00-8A93317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McKinley, Jordan N</dc:creator>
  <cp:keywords/>
  <dc:description/>
  <cp:lastModifiedBy>McKinley, Jordan N</cp:lastModifiedBy>
  <cp:revision>3</cp:revision>
  <cp:lastPrinted>2022-02-10T16:34:00Z</cp:lastPrinted>
  <dcterms:created xsi:type="dcterms:W3CDTF">2022-09-08T13:34:00Z</dcterms:created>
  <dcterms:modified xsi:type="dcterms:W3CDTF">2022-09-09T13:41:00Z</dcterms:modified>
</cp:coreProperties>
</file>